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29"/>
        <w:tblW w:w="13858" w:type="dxa"/>
        <w:tblLook w:val="04A0"/>
      </w:tblPr>
      <w:tblGrid>
        <w:gridCol w:w="5314"/>
        <w:gridCol w:w="3827"/>
        <w:gridCol w:w="4717"/>
      </w:tblGrid>
      <w:tr w:rsidR="00CA1D9A" w:rsidRPr="0040689B" w:rsidTr="00CA1D9A">
        <w:tc>
          <w:tcPr>
            <w:tcW w:w="5314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Раздел:</w:t>
            </w:r>
          </w:p>
        </w:tc>
        <w:tc>
          <w:tcPr>
            <w:tcW w:w="8544" w:type="dxa"/>
            <w:gridSpan w:val="2"/>
          </w:tcPr>
          <w:p w:rsidR="00CA1D9A" w:rsidRPr="0040689B" w:rsidRDefault="00CA1D9A" w:rsidP="00CA1D9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40689B">
              <w:rPr>
                <w:b/>
              </w:rPr>
              <w:t>Показательная и логарифмическая</w:t>
            </w:r>
          </w:p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b/>
                <w:sz w:val="22"/>
              </w:rPr>
              <w:t>функции</w:t>
            </w:r>
          </w:p>
        </w:tc>
      </w:tr>
      <w:tr w:rsidR="00CA1D9A" w:rsidRPr="0040689B" w:rsidTr="00CA1D9A">
        <w:tc>
          <w:tcPr>
            <w:tcW w:w="5314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Ф.И.О. педагога</w:t>
            </w:r>
          </w:p>
        </w:tc>
        <w:tc>
          <w:tcPr>
            <w:tcW w:w="8544" w:type="dxa"/>
            <w:gridSpan w:val="2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Фазылова Т.М.</w:t>
            </w:r>
          </w:p>
        </w:tc>
      </w:tr>
      <w:tr w:rsidR="00CA1D9A" w:rsidRPr="0040689B" w:rsidTr="00CA1D9A">
        <w:tc>
          <w:tcPr>
            <w:tcW w:w="5314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Дата:</w:t>
            </w:r>
          </w:p>
        </w:tc>
        <w:tc>
          <w:tcPr>
            <w:tcW w:w="3827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Количество присутствующих:</w:t>
            </w:r>
          </w:p>
        </w:tc>
        <w:tc>
          <w:tcPr>
            <w:tcW w:w="4717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Количество отсутствующих:</w:t>
            </w:r>
          </w:p>
        </w:tc>
      </w:tr>
      <w:tr w:rsidR="00CA1D9A" w:rsidRPr="0040689B" w:rsidTr="00CA1D9A">
        <w:tc>
          <w:tcPr>
            <w:tcW w:w="5314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Класс:       11</w:t>
            </w:r>
          </w:p>
        </w:tc>
        <w:tc>
          <w:tcPr>
            <w:tcW w:w="8544" w:type="dxa"/>
            <w:gridSpan w:val="2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Предмет: Алгебра и начала анализа</w:t>
            </w:r>
          </w:p>
        </w:tc>
      </w:tr>
      <w:tr w:rsidR="00CA1D9A" w:rsidRPr="0040689B" w:rsidTr="00CA1D9A">
        <w:tc>
          <w:tcPr>
            <w:tcW w:w="5314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Тема урока:</w:t>
            </w:r>
          </w:p>
        </w:tc>
        <w:tc>
          <w:tcPr>
            <w:tcW w:w="8544" w:type="dxa"/>
            <w:gridSpan w:val="2"/>
          </w:tcPr>
          <w:p w:rsidR="00CA1D9A" w:rsidRPr="0040689B" w:rsidRDefault="004722BC" w:rsidP="00CA1D9A">
            <w:pPr>
              <w:rPr>
                <w:rFonts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Производная и интеграл показательной функции</w:t>
            </w:r>
          </w:p>
        </w:tc>
      </w:tr>
      <w:tr w:rsidR="00CA1D9A" w:rsidRPr="0040689B" w:rsidTr="00CA1D9A">
        <w:tc>
          <w:tcPr>
            <w:tcW w:w="5314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Цели обучения в соответствии с учебной программой:</w:t>
            </w:r>
          </w:p>
        </w:tc>
        <w:tc>
          <w:tcPr>
            <w:tcW w:w="8544" w:type="dxa"/>
            <w:gridSpan w:val="2"/>
          </w:tcPr>
          <w:p w:rsidR="00CA1D9A" w:rsidRPr="0040689B" w:rsidRDefault="00CA1D9A" w:rsidP="004722BC">
            <w:pPr>
              <w:rPr>
                <w:rFonts w:cs="Times New Roman"/>
                <w:sz w:val="22"/>
              </w:rPr>
            </w:pPr>
            <w:r w:rsidRPr="0040689B">
              <w:rPr>
                <w:rFonts w:eastAsia="Arial" w:cs="Times New Roman"/>
                <w:sz w:val="22"/>
              </w:rPr>
              <w:t>11.4.1.</w:t>
            </w:r>
            <w:r w:rsidR="004722BC">
              <w:rPr>
                <w:rFonts w:eastAsia="Arial" w:cs="Times New Roman"/>
                <w:sz w:val="22"/>
              </w:rPr>
              <w:t>20</w:t>
            </w:r>
            <w:r w:rsidR="004722BC">
              <w:t xml:space="preserve"> </w:t>
            </w:r>
            <w:r w:rsidR="004722BC" w:rsidRPr="00F91828">
              <w:t xml:space="preserve"> </w:t>
            </w:r>
            <w:r w:rsidR="004722BC" w:rsidRPr="00F91828">
              <w:rPr>
                <w:lang w:val="kk-KZ"/>
              </w:rPr>
              <w:t xml:space="preserve">- </w:t>
            </w:r>
            <w:r w:rsidR="004722BC" w:rsidRPr="00F91828">
              <w:t>находить производную  показательной функции и интеграл</w:t>
            </w:r>
            <w:r w:rsidR="004722BC">
              <w:t xml:space="preserve"> от нее</w:t>
            </w:r>
            <w:r w:rsidR="004722BC" w:rsidRPr="00F91828">
              <w:t>;</w:t>
            </w:r>
          </w:p>
        </w:tc>
      </w:tr>
      <w:tr w:rsidR="00CA1D9A" w:rsidRPr="0040689B" w:rsidTr="00CA1D9A">
        <w:tc>
          <w:tcPr>
            <w:tcW w:w="5314" w:type="dxa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Цели урока</w:t>
            </w:r>
          </w:p>
        </w:tc>
        <w:tc>
          <w:tcPr>
            <w:tcW w:w="8544" w:type="dxa"/>
            <w:gridSpan w:val="2"/>
          </w:tcPr>
          <w:p w:rsidR="00CA1D9A" w:rsidRPr="0040689B" w:rsidRDefault="00CA1D9A" w:rsidP="00CA1D9A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Учащиеся смогут</w:t>
            </w:r>
          </w:p>
        </w:tc>
      </w:tr>
    </w:tbl>
    <w:p w:rsidR="008F63E4" w:rsidRPr="0040689B" w:rsidRDefault="008F63E4" w:rsidP="00647C89">
      <w:pPr>
        <w:rPr>
          <w:rFonts w:cs="Times New Roman"/>
          <w:sz w:val="22"/>
        </w:rPr>
      </w:pPr>
    </w:p>
    <w:tbl>
      <w:tblPr>
        <w:tblStyle w:val="a3"/>
        <w:tblW w:w="13892" w:type="dxa"/>
        <w:tblInd w:w="675" w:type="dxa"/>
        <w:tblLayout w:type="fixed"/>
        <w:tblLook w:val="04A0"/>
      </w:tblPr>
      <w:tblGrid>
        <w:gridCol w:w="1276"/>
        <w:gridCol w:w="5103"/>
        <w:gridCol w:w="4253"/>
        <w:gridCol w:w="1984"/>
        <w:gridCol w:w="1276"/>
      </w:tblGrid>
      <w:tr w:rsidR="0040689B" w:rsidRPr="0040689B" w:rsidTr="004722BC">
        <w:tc>
          <w:tcPr>
            <w:tcW w:w="1276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Этап урока/ время</w:t>
            </w:r>
          </w:p>
        </w:tc>
        <w:tc>
          <w:tcPr>
            <w:tcW w:w="5103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Действия педагога</w:t>
            </w:r>
          </w:p>
        </w:tc>
        <w:tc>
          <w:tcPr>
            <w:tcW w:w="4253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Действия ученика</w:t>
            </w:r>
          </w:p>
        </w:tc>
        <w:tc>
          <w:tcPr>
            <w:tcW w:w="1984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 xml:space="preserve">Оценивание </w:t>
            </w:r>
          </w:p>
        </w:tc>
        <w:tc>
          <w:tcPr>
            <w:tcW w:w="1276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 xml:space="preserve">Ресурсы </w:t>
            </w:r>
          </w:p>
        </w:tc>
      </w:tr>
      <w:tr w:rsidR="0040689B" w:rsidRPr="0040689B" w:rsidTr="004722BC">
        <w:tc>
          <w:tcPr>
            <w:tcW w:w="1276" w:type="dxa"/>
            <w:vMerge w:val="restart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Начало урока</w:t>
            </w:r>
            <w:r w:rsidR="00647C89">
              <w:rPr>
                <w:rFonts w:cs="Times New Roman"/>
                <w:sz w:val="22"/>
              </w:rPr>
              <w:t xml:space="preserve"> (2)</w:t>
            </w:r>
          </w:p>
        </w:tc>
        <w:tc>
          <w:tcPr>
            <w:tcW w:w="5103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  <w:u w:val="single"/>
              </w:rPr>
            </w:pPr>
            <w:r w:rsidRPr="0040689B">
              <w:rPr>
                <w:rFonts w:cs="Times New Roman"/>
                <w:sz w:val="22"/>
                <w:u w:val="single"/>
              </w:rPr>
              <w:t>Психологический настрой</w:t>
            </w:r>
          </w:p>
          <w:p w:rsidR="00814A05" w:rsidRPr="0040689B" w:rsidRDefault="00814A05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 xml:space="preserve">Цель: создать благоприятный психологический настрой на работу, </w:t>
            </w:r>
            <w:r w:rsidR="00AC6FFC" w:rsidRPr="0040689B">
              <w:rPr>
                <w:rFonts w:cs="Times New Roman"/>
                <w:sz w:val="22"/>
              </w:rPr>
              <w:t xml:space="preserve">комфортную обстановку на уроке; </w:t>
            </w:r>
            <w:r w:rsidRPr="0040689B">
              <w:rPr>
                <w:rFonts w:cs="Times New Roman"/>
                <w:sz w:val="22"/>
              </w:rPr>
              <w:t xml:space="preserve">мотивировать учащихся к учебной деятельности; </w:t>
            </w:r>
          </w:p>
          <w:p w:rsidR="00BB4CCB" w:rsidRPr="0040689B" w:rsidRDefault="00814A05" w:rsidP="00647C89">
            <w:pPr>
              <w:pStyle w:val="a6"/>
              <w:rPr>
                <w:rFonts w:ascii="Times New Roman" w:hAnsi="Times New Roman"/>
                <w:color w:val="333333"/>
                <w:sz w:val="22"/>
                <w:szCs w:val="22"/>
                <w:lang w:val="kk-KZ"/>
              </w:rPr>
            </w:pPr>
            <w:r w:rsidRPr="0040689B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ru-RU"/>
              </w:rPr>
              <w:t>Учитель</w:t>
            </w:r>
            <w:r w:rsidRPr="0040689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/>
              </w:rPr>
              <w:t xml:space="preserve"> приветствует учащихся, проверяет их го</w:t>
            </w:r>
            <w:r w:rsidR="00BB4CCB" w:rsidRPr="0040689B">
              <w:rPr>
                <w:rFonts w:ascii="Times New Roman" w:hAnsi="Times New Roman"/>
                <w:bCs/>
                <w:color w:val="333333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B4CCB" w:rsidRPr="0040689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/>
              </w:rPr>
              <w:t>товность</w:t>
            </w:r>
            <w:proofErr w:type="spellEnd"/>
            <w:r w:rsidR="00BB4CCB" w:rsidRPr="0040689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/>
              </w:rPr>
              <w:t xml:space="preserve"> к уроку</w:t>
            </w:r>
          </w:p>
        </w:tc>
        <w:tc>
          <w:tcPr>
            <w:tcW w:w="4253" w:type="dxa"/>
          </w:tcPr>
          <w:p w:rsidR="008F63E4" w:rsidRPr="0040689B" w:rsidRDefault="00814A05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Приветствуют учителя и друг друга</w:t>
            </w:r>
            <w:r w:rsidR="00E05807" w:rsidRPr="0040689B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984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BB4CCB" w:rsidRPr="0040689B" w:rsidRDefault="00BB4CCB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Презентации,</w:t>
            </w:r>
          </w:p>
          <w:p w:rsidR="008F63E4" w:rsidRPr="0040689B" w:rsidRDefault="00BB4CCB" w:rsidP="00647C89">
            <w:pPr>
              <w:rPr>
                <w:rFonts w:cs="Times New Roman"/>
                <w:sz w:val="22"/>
              </w:rPr>
            </w:pPr>
            <w:proofErr w:type="spellStart"/>
            <w:r w:rsidRPr="0040689B">
              <w:rPr>
                <w:rFonts w:cs="Times New Roman"/>
                <w:sz w:val="22"/>
              </w:rPr>
              <w:t>видеоуроки</w:t>
            </w:r>
            <w:proofErr w:type="spellEnd"/>
          </w:p>
        </w:tc>
        <w:bookmarkStart w:id="0" w:name="_GoBack"/>
        <w:bookmarkEnd w:id="0"/>
      </w:tr>
      <w:tr w:rsidR="0040689B" w:rsidRPr="0040689B" w:rsidTr="004722BC">
        <w:tc>
          <w:tcPr>
            <w:tcW w:w="1276" w:type="dxa"/>
            <w:vMerge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4722BC" w:rsidRPr="00F91828" w:rsidRDefault="00BB4CCB" w:rsidP="004722BC">
            <w:pPr>
              <w:rPr>
                <w:i/>
                <w:color w:val="000000" w:themeColor="text1"/>
              </w:rPr>
            </w:pPr>
            <w:r w:rsidRPr="0040689B">
              <w:rPr>
                <w:rFonts w:cs="Times New Roman"/>
                <w:bCs/>
                <w:color w:val="333333"/>
                <w:sz w:val="22"/>
              </w:rPr>
              <w:t>Организационный момент</w:t>
            </w:r>
            <w:r w:rsidRPr="0040689B">
              <w:rPr>
                <w:rFonts w:cs="Times New Roman"/>
                <w:color w:val="333333"/>
                <w:sz w:val="22"/>
                <w:lang w:val="kk-KZ"/>
              </w:rPr>
              <w:t>:</w:t>
            </w:r>
            <w:r w:rsidR="004722BC" w:rsidRPr="00F91828">
              <w:rPr>
                <w:i/>
                <w:color w:val="000000" w:themeColor="text1"/>
              </w:rPr>
              <w:t xml:space="preserve"> В начале урока сделать акценты на:</w:t>
            </w:r>
          </w:p>
          <w:p w:rsidR="004722BC" w:rsidRPr="00F91828" w:rsidRDefault="004722BC" w:rsidP="004722BC">
            <w:pPr>
              <w:rPr>
                <w:i/>
                <w:color w:val="000000" w:themeColor="text1"/>
              </w:rPr>
            </w:pPr>
            <w:r w:rsidRPr="00F91828">
              <w:rPr>
                <w:i/>
                <w:color w:val="000000" w:themeColor="text1"/>
              </w:rPr>
              <w:t>- концентрацию внимания учащихся</w:t>
            </w:r>
          </w:p>
          <w:p w:rsidR="004722BC" w:rsidRPr="00F91828" w:rsidRDefault="004722BC" w:rsidP="004722BC">
            <w:pPr>
              <w:rPr>
                <w:i/>
                <w:color w:val="000000" w:themeColor="text1"/>
              </w:rPr>
            </w:pPr>
            <w:r w:rsidRPr="00F91828">
              <w:rPr>
                <w:i/>
                <w:color w:val="000000" w:themeColor="text1"/>
              </w:rPr>
              <w:t>- совместно с учащимися определить цели урока/ЦО</w:t>
            </w:r>
          </w:p>
          <w:p w:rsidR="008F63E4" w:rsidRPr="0040689B" w:rsidRDefault="004722BC" w:rsidP="004722BC">
            <w:pPr>
              <w:rPr>
                <w:rFonts w:cs="Times New Roman"/>
                <w:sz w:val="22"/>
              </w:rPr>
            </w:pPr>
            <w:r w:rsidRPr="00F91828">
              <w:rPr>
                <w:i/>
                <w:color w:val="000000" w:themeColor="text1"/>
              </w:rPr>
              <w:t>- определить «зону ближайшего развития» учащихся, ожидания к концу урока</w:t>
            </w:r>
          </w:p>
        </w:tc>
        <w:tc>
          <w:tcPr>
            <w:tcW w:w="4253" w:type="dxa"/>
          </w:tcPr>
          <w:p w:rsidR="008F63E4" w:rsidRPr="00337D47" w:rsidRDefault="00BB4CCB" w:rsidP="00647C89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689B">
              <w:rPr>
                <w:rFonts w:ascii="Times New Roman" w:hAnsi="Times New Roman"/>
                <w:sz w:val="22"/>
                <w:szCs w:val="22"/>
                <w:lang w:val="ru-RU"/>
              </w:rPr>
              <w:t>Вместе с учениками обсуждает цели обучения, критерии оценивания</w:t>
            </w:r>
          </w:p>
        </w:tc>
        <w:tc>
          <w:tcPr>
            <w:tcW w:w="1984" w:type="dxa"/>
          </w:tcPr>
          <w:p w:rsidR="008F63E4" w:rsidRPr="0040689B" w:rsidRDefault="00814A05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Похвала учителя</w:t>
            </w:r>
          </w:p>
        </w:tc>
        <w:tc>
          <w:tcPr>
            <w:tcW w:w="1276" w:type="dxa"/>
          </w:tcPr>
          <w:p w:rsidR="008F63E4" w:rsidRPr="0040689B" w:rsidRDefault="00BB4CCB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презентация</w:t>
            </w:r>
          </w:p>
        </w:tc>
      </w:tr>
      <w:tr w:rsidR="0040689B" w:rsidRPr="0040689B" w:rsidTr="004722BC">
        <w:tc>
          <w:tcPr>
            <w:tcW w:w="1276" w:type="dxa"/>
            <w:vMerge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  <w:u w:val="single"/>
              </w:rPr>
              <w:t>Проверка домашнего задания</w:t>
            </w:r>
          </w:p>
        </w:tc>
        <w:tc>
          <w:tcPr>
            <w:tcW w:w="4253" w:type="dxa"/>
          </w:tcPr>
          <w:p w:rsidR="008F63E4" w:rsidRPr="0040689B" w:rsidRDefault="00BB4CCB" w:rsidP="00647C89">
            <w:pPr>
              <w:pStyle w:val="a6"/>
              <w:numPr>
                <w:ilvl w:val="0"/>
                <w:numId w:val="2"/>
              </w:numPr>
              <w:ind w:left="24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689B">
              <w:rPr>
                <w:rFonts w:ascii="Times New Roman" w:hAnsi="Times New Roman"/>
                <w:sz w:val="22"/>
                <w:szCs w:val="22"/>
                <w:lang w:val="ru-RU"/>
              </w:rPr>
              <w:t>Проверка домашнего задания и готовности учеников к уроку</w:t>
            </w:r>
          </w:p>
        </w:tc>
        <w:tc>
          <w:tcPr>
            <w:tcW w:w="1984" w:type="dxa"/>
          </w:tcPr>
          <w:p w:rsidR="008F63E4" w:rsidRPr="0040689B" w:rsidRDefault="00814A05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Верно - неверно</w:t>
            </w:r>
          </w:p>
        </w:tc>
        <w:tc>
          <w:tcPr>
            <w:tcW w:w="1276" w:type="dxa"/>
          </w:tcPr>
          <w:p w:rsidR="008F63E4" w:rsidRPr="0040689B" w:rsidRDefault="008F63E4" w:rsidP="00647C89">
            <w:pPr>
              <w:rPr>
                <w:rFonts w:cs="Times New Roman"/>
                <w:sz w:val="22"/>
              </w:rPr>
            </w:pPr>
          </w:p>
        </w:tc>
      </w:tr>
      <w:tr w:rsidR="0040689B" w:rsidRPr="0040689B" w:rsidTr="008D707B">
        <w:trPr>
          <w:trHeight w:val="987"/>
        </w:trPr>
        <w:tc>
          <w:tcPr>
            <w:tcW w:w="1276" w:type="dxa"/>
            <w:vMerge w:val="restart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Середина урока</w:t>
            </w:r>
          </w:p>
        </w:tc>
        <w:tc>
          <w:tcPr>
            <w:tcW w:w="5103" w:type="dxa"/>
          </w:tcPr>
          <w:p w:rsidR="00ED28F1" w:rsidRPr="0040689B" w:rsidRDefault="00ED28F1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  <w:u w:val="single"/>
              </w:rPr>
              <w:t>Актуализация знаний</w:t>
            </w:r>
          </w:p>
          <w:p w:rsidR="004722BC" w:rsidRDefault="00ED28F1" w:rsidP="004722BC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 xml:space="preserve">Цель: Актуализация опорных знаний и способов </w:t>
            </w:r>
            <w:proofErr w:type="spellStart"/>
            <w:r w:rsidRPr="0040689B">
              <w:rPr>
                <w:rFonts w:cs="Times New Roman"/>
                <w:sz w:val="22"/>
              </w:rPr>
              <w:t>действий.</w:t>
            </w:r>
            <w:r w:rsidR="00CA1D9A">
              <w:rPr>
                <w:rFonts w:cs="Times New Roman"/>
                <w:sz w:val="22"/>
              </w:rPr>
              <w:t>Повторение:</w:t>
            </w:r>
            <w:proofErr w:type="spellEnd"/>
          </w:p>
          <w:p w:rsidR="008D707B" w:rsidRDefault="00CA1D9A" w:rsidP="004722BC">
            <w:pPr>
              <w:rPr>
                <w:color w:val="000000" w:themeColor="text1"/>
                <w:lang w:eastAsia="ru-RU"/>
              </w:rPr>
            </w:pPr>
            <w:r>
              <w:rPr>
                <w:rFonts w:ascii="Helvetica Neue" w:hAnsi="Helvetica Neue"/>
                <w:i/>
                <w:iCs/>
                <w:color w:val="92D050"/>
                <w:sz w:val="28"/>
                <w:szCs w:val="28"/>
              </w:rPr>
              <w:t xml:space="preserve">Для начала повторим:   </w:t>
            </w:r>
            <w:r w:rsidR="004722BC" w:rsidRPr="00F91828">
              <w:rPr>
                <w:color w:val="000000" w:themeColor="text1"/>
                <w:lang w:eastAsia="ru-RU"/>
              </w:rPr>
              <w:t>Мы умеем дифференцировать степенную функцию.</w:t>
            </w:r>
          </w:p>
          <w:p w:rsidR="008D707B" w:rsidRPr="0040689B" w:rsidRDefault="008D707B" w:rsidP="008D707B">
            <w:pPr>
              <w:rPr>
                <w:rFonts w:cs="Times New Roman"/>
                <w:sz w:val="22"/>
                <w:u w:val="single"/>
              </w:rPr>
            </w:pPr>
            <w:r w:rsidRPr="0040689B">
              <w:rPr>
                <w:rFonts w:cs="Times New Roman"/>
                <w:sz w:val="22"/>
                <w:u w:val="single"/>
              </w:rPr>
              <w:t>Постановка цели и задач урока.</w:t>
            </w:r>
          </w:p>
          <w:p w:rsidR="008D707B" w:rsidRDefault="008D707B" w:rsidP="008D707B">
            <w:pPr>
              <w:rPr>
                <w:rFonts w:cs="Times New Roman"/>
                <w:sz w:val="22"/>
                <w:u w:val="single"/>
              </w:rPr>
            </w:pPr>
            <w:r w:rsidRPr="0040689B">
              <w:rPr>
                <w:rFonts w:cs="Times New Roman"/>
                <w:sz w:val="22"/>
              </w:rPr>
              <w:t>Цель: Обеспечение мотивации  учения детьми, принятие ими  тему и целей урока</w:t>
            </w:r>
            <w:r w:rsidRPr="0040689B">
              <w:rPr>
                <w:rFonts w:cs="Times New Roman"/>
                <w:sz w:val="22"/>
                <w:u w:val="single"/>
              </w:rPr>
              <w:t xml:space="preserve"> </w:t>
            </w:r>
          </w:p>
          <w:p w:rsidR="004722BC" w:rsidRPr="00F91828" w:rsidRDefault="008D707B" w:rsidP="008D707B">
            <w:pPr>
              <w:rPr>
                <w:color w:val="000000" w:themeColor="text1"/>
                <w:lang w:eastAsia="ru-RU"/>
              </w:rPr>
            </w:pPr>
            <w:r w:rsidRPr="0040689B">
              <w:rPr>
                <w:rFonts w:cs="Times New Roman"/>
                <w:sz w:val="22"/>
                <w:u w:val="single"/>
              </w:rPr>
              <w:lastRenderedPageBreak/>
              <w:t xml:space="preserve">Изучение нового </w:t>
            </w:r>
            <w:proofErr w:type="spellStart"/>
            <w:r w:rsidRPr="0040689B">
              <w:rPr>
                <w:rFonts w:cs="Times New Roman"/>
                <w:sz w:val="22"/>
                <w:u w:val="single"/>
              </w:rPr>
              <w:t>материала</w:t>
            </w:r>
            <w:r w:rsidR="004722BC" w:rsidRPr="00F91828">
              <w:rPr>
                <w:color w:val="000000" w:themeColor="text1"/>
                <w:lang w:eastAsia="ru-RU"/>
              </w:rPr>
              <w:t>Теперь</w:t>
            </w:r>
            <w:proofErr w:type="spellEnd"/>
            <w:r w:rsidR="004722BC" w:rsidRPr="00F91828">
              <w:rPr>
                <w:color w:val="000000" w:themeColor="text1"/>
                <w:lang w:eastAsia="ru-RU"/>
              </w:rPr>
              <w:t xml:space="preserve"> научимся найти производное и интеграл показательной функции.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i/>
                <w:iCs/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Дано: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eastAsia="ru-RU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sup>
              </m:sSup>
            </m:oMath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Доказать:</w:t>
            </w:r>
            <w:r w:rsidRPr="00F91828">
              <w:rPr>
                <w:color w:val="000000" w:themeColor="text1"/>
                <w:lang w:eastAsia="ru-RU"/>
              </w:rPr>
              <w:t> При любом допустимом основании а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val="en-US" w:eastAsia="ru-RU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a</m:t>
                    </m:r>
                  </m:e>
                </m:func>
              </m:oMath>
            </m:oMathPara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Доказательство: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Вспомним основное логарифмическое тождество: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ru-RU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ru-RU"/>
                        </w:rPr>
                        <m:t>y</m:t>
                      </m:r>
                    </m:e>
                  </m:func>
                </m:sup>
              </m:sSup>
            </m:oMath>
            <w:r w:rsidRPr="00F91828">
              <w:rPr>
                <w:i/>
                <w:iCs/>
                <w:color w:val="000000" w:themeColor="text1"/>
                <w:lang w:eastAsia="ru-RU"/>
              </w:rPr>
              <w:t>.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noProof/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 xml:space="preserve">Обратим внимание, что основание и у показательной, и у логарифмической функций здесь </w:t>
            </w:r>
            <w:r w:rsidRPr="00F91828">
              <w:rPr>
                <w:i/>
                <w:color w:val="000000" w:themeColor="text1"/>
                <w:lang w:val="en-US" w:eastAsia="ru-RU"/>
              </w:rPr>
              <w:t>e</w:t>
            </w:r>
            <w:r w:rsidRPr="00F91828">
              <w:rPr>
                <w:noProof/>
                <w:color w:val="000000" w:themeColor="text1"/>
                <w:lang w:eastAsia="ru-RU"/>
              </w:rPr>
              <w:t>.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val="en-US" w:eastAsia="ru-RU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x</m:t>
                            </m:r>
                          </m:sup>
                        </m:sSup>
                      </m:e>
                    </m:func>
                  </m:sup>
                </m:sSup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a</m:t>
                        </m:r>
                      </m:e>
                    </m:func>
                  </m:sup>
                </m:sSup>
              </m:oMath>
            </m:oMathPara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С помощью предыдущего соотношения дифференцируем, находим производную сложной функции: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val="en-US" w:eastAsia="ru-RU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x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lang w:eastAsia="ru-RU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lang w:eastAsia="ru-RU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eastAsia="ru-RU"/>
                                  </w:rPr>
                                  <m:t>a</m:t>
                                </m:r>
                              </m:e>
                            </m:func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a</m:t>
                        </m:r>
                      </m:e>
                    </m:func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x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a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eastAsia="ru-RU"/>
                              </w:rPr>
                              <m:t>x</m:t>
                            </m:r>
                          </m:sup>
                        </m:sSup>
                      </m:e>
                    </m:func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a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a</m:t>
                    </m:r>
                  </m:e>
                </m:func>
              </m:oMath>
            </m:oMathPara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lastRenderedPageBreak/>
              <w:t>Что и требовалось доказать.</w:t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Прокомментируем формулу. </w:t>
            </w:r>
            <w:r w:rsidRPr="00F91828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019175" cy="228600"/>
                  <wp:effectExtent l="0" t="0" r="9525" b="0"/>
                  <wp:docPr id="18" name="Рисунок 18" descr="https://static-interneturok.cdnvideo.ru/content/static_image/325690/af6e7bece5097ee3dead1d1ddcfc5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-interneturok.cdnvideo.ru/content/static_image/325690/af6e7bece5097ee3dead1d1ddcfc5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BC" w:rsidRPr="00F91828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Чтобы найти производную показательной функции, надо саму показательную функцию умножить на натуральный логарифм ее основания.</w:t>
            </w:r>
          </w:p>
          <w:p w:rsidR="004722BC" w:rsidRDefault="004722BC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 xml:space="preserve">Итак, мы умеем находить производную показательной функции с любым допустимым основанием </w:t>
            </w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eastAsia="ru-RU"/>
              </w:rPr>
              <w:br/>
            </m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eastAsia="ru-RU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a</m:t>
                  </m:r>
                </m:e>
              </m:func>
            </m:oMath>
            <w:r w:rsidRPr="00F91828">
              <w:rPr>
                <w:color w:val="000000" w:themeColor="text1"/>
                <w:lang w:eastAsia="ru-RU"/>
              </w:rPr>
              <w:t>. Если мы это умеем делать, значит, мы умеем решать все стандартные задачи на производную.</w:t>
            </w:r>
          </w:p>
          <w:p w:rsidR="008D707B" w:rsidRPr="00F91828" w:rsidRDefault="008D707B" w:rsidP="008D707B">
            <w:pPr>
              <w:shd w:val="clear" w:color="auto" w:fill="FFFFFF"/>
              <w:jc w:val="center"/>
              <w:outlineLvl w:val="1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2.</w:t>
            </w:r>
            <w:r>
              <w:t xml:space="preserve"> </w:t>
            </w:r>
            <w:hyperlink r:id="rId6" w:anchor="mediaplayer" w:tooltip="Смотреть в видеоуроке" w:history="1">
              <w:r w:rsidRPr="00F91828">
                <w:rPr>
                  <w:color w:val="000000" w:themeColor="text1"/>
                  <w:u w:val="single"/>
                  <w:lang w:eastAsia="ru-RU"/>
                </w:rPr>
                <w:t>Интегрирование показательной функции</w:t>
              </w:r>
            </w:hyperlink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Далее нам следует научиться интегрировать показательную функцию.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 xml:space="preserve">Рассмотрим формулу 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 w:eastAsia="ru-RU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+</m:t>
              </m:r>
              <m:r>
                <w:rPr>
                  <w:rFonts w:ascii="Cambria Math" w:hAnsi="Cambria Math"/>
                  <w:color w:val="000000" w:themeColor="text1"/>
                  <w:lang w:val="en-US" w:eastAsia="ru-RU"/>
                </w:rPr>
                <m:t>C</m:t>
              </m:r>
            </m:oMath>
            <w:r w:rsidRPr="00F91828">
              <w:rPr>
                <w:color w:val="000000" w:themeColor="text1"/>
                <w:lang w:eastAsia="ru-RU"/>
              </w:rPr>
              <w:t xml:space="preserve">, </w:t>
            </w:r>
            <m:oMath>
              <m:r>
                <w:rPr>
                  <w:rFonts w:ascii="Cambria Math" w:hAnsi="Cambria Math"/>
                  <w:color w:val="000000" w:themeColor="text1"/>
                  <w:lang w:val="en-US" w:eastAsia="ru-RU"/>
                </w:rPr>
                <m:t>C</m:t>
              </m:r>
            </m:oMath>
            <w:r w:rsidRPr="00F91828">
              <w:rPr>
                <w:color w:val="000000" w:themeColor="text1"/>
                <w:lang w:eastAsia="ru-RU"/>
              </w:rPr>
              <w:t xml:space="preserve"> – произвольная постоянная.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Почему? По определению.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 xml:space="preserve">Производная правой части должна быть равна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x</m:t>
                  </m:r>
                </m:sup>
              </m:sSup>
            </m:oMath>
            <w:r w:rsidRPr="00F91828">
              <w:rPr>
                <w:color w:val="000000" w:themeColor="text1"/>
                <w:lang w:eastAsia="ru-RU"/>
              </w:rPr>
              <w:t>. Проверяем: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eastAsia="ru-RU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lang w:val="en-US" w:eastAsia="ru-RU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+</m:t>
              </m:r>
              <m:r>
                <w:rPr>
                  <w:rFonts w:ascii="Cambria Math" w:hAnsi="Cambria Math"/>
                  <w:color w:val="000000" w:themeColor="text1"/>
                  <w:lang w:val="en-US" w:eastAsia="ru-RU"/>
                </w:rPr>
                <m:t>C</m:t>
              </m:r>
            </m:oMath>
            <w:r w:rsidRPr="00F91828">
              <w:rPr>
                <w:noProof/>
                <w:color w:val="000000" w:themeColor="text1"/>
                <w:lang w:eastAsia="ru-RU"/>
              </w:rPr>
              <w:t>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То есть формула 1. справедлива.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lastRenderedPageBreak/>
              <w:t>Теперь вместо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x</m:t>
                  </m:r>
                </m:sup>
              </m:sSup>
            </m:oMath>
            <w:r w:rsidRPr="00F91828">
              <w:rPr>
                <w:color w:val="000000" w:themeColor="text1"/>
                <w:lang w:eastAsia="ru-RU"/>
              </w:rPr>
              <w:t> под интегралом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x</m:t>
                  </m:r>
                </m:sup>
              </m:sSup>
            </m:oMath>
            <w:r w:rsidRPr="00F91828">
              <w:rPr>
                <w:color w:val="000000" w:themeColor="text1"/>
                <w:lang w:eastAsia="ru-RU"/>
              </w:rPr>
              <w:t>, при любом допустимом основании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a&gt;0, a≠1</m:t>
                    </m:r>
                  </m:e>
                </m:d>
              </m:oMath>
            </m:oMathPara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x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ru-RU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+C</m:t>
                </m:r>
              </m:oMath>
            </m:oMathPara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Проверим эту формулу. То есть возьмем производную правой части и докажем, что она равна функции под интегралом.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val="en-US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lang w:val="en-US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 w:eastAsia="ru-RU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 w:eastAsia="ru-RU"/>
                                  </w:rPr>
                                  <m:t>x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eastAsia="ru-RU"/>
                              </w:rPr>
                            </m:ctrlP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lang w:eastAsia="ru-RU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lang w:eastAsia="ru-RU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eastAsia="ru-RU"/>
                                  </w:rPr>
                                  <m:t>a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+C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val="en-US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lang w:val="en-US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 w:eastAsia="ru-RU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 w:eastAsia="ru-RU"/>
                                  </w:rPr>
                                  <m:t>x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eastAsia="ru-RU"/>
                              </w:rPr>
                            </m:ctrlP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lang w:eastAsia="ru-RU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lang w:eastAsia="ru-RU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eastAsia="ru-RU"/>
                                  </w:rPr>
                                  <m:t>a</m:t>
                                </m:r>
                              </m:e>
                            </m:func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a</m:t>
                        </m:r>
                      </m:e>
                    </m:func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a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+0=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x</m:t>
                    </m:r>
                  </m:sup>
                </m:sSup>
              </m:oMath>
            </m:oMathPara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Что и требовалось доказать.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Итак, мы умеем дифференцировать показательную функцию. Значит, мы умеем решать стандартные задачи на первообразную этой функции. Вот одна из стандартных задач:</w:t>
            </w:r>
          </w:p>
          <w:p w:rsidR="008D707B" w:rsidRPr="00F91828" w:rsidRDefault="008D707B" w:rsidP="008D707B">
            <w:pPr>
              <w:shd w:val="clear" w:color="auto" w:fill="FFFFFF"/>
              <w:jc w:val="center"/>
              <w:outlineLvl w:val="1"/>
              <w:rPr>
                <w:b/>
                <w:bCs/>
                <w:color w:val="000000" w:themeColor="text1"/>
                <w:lang w:eastAsia="ru-RU"/>
              </w:rPr>
            </w:pPr>
            <w:hyperlink r:id="rId7" w:anchor="mediaplayer" w:tooltip="Смотреть в видеоуроке" w:history="1">
              <w:r w:rsidRPr="00F91828">
                <w:rPr>
                  <w:color w:val="000000" w:themeColor="text1"/>
                  <w:u w:val="single"/>
                  <w:lang w:eastAsia="ru-RU"/>
                </w:rPr>
                <w:t>Пример 3</w:t>
              </w:r>
            </w:hyperlink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 xml:space="preserve">Вычислить площадь фигуры, ограниченной линиями </w:t>
            </w:r>
            <m:oMath>
              <m:r>
                <w:rPr>
                  <w:rFonts w:ascii="Cambria Math" w:hAnsi="Cambria Math"/>
                  <w:color w:val="000000" w:themeColor="text1"/>
                  <w:lang w:val="en-US" w:eastAsia="ru-RU"/>
                </w:rPr>
                <m:t>y</m:t>
              </m:r>
              <m:r>
                <w:rPr>
                  <w:rFonts w:ascii="Cambria Math" w:hAnsi="Cambria Math"/>
                  <w:color w:val="000000" w:themeColor="text1"/>
                  <w:lang w:eastAsia="ru-RU"/>
                </w:rPr>
                <m:t xml:space="preserve">=0, </m:t>
              </m:r>
              <m:r>
                <w:rPr>
                  <w:rFonts w:ascii="Cambria Math" w:hAnsi="Cambria Math"/>
                  <w:color w:val="000000" w:themeColor="text1"/>
                  <w:lang w:val="en-US" w:eastAsia="ru-RU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=0, x=1, y=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sup>
              </m:sSup>
            </m:oMath>
            <w:r w:rsidRPr="00F91828">
              <w:rPr>
                <w:color w:val="000000" w:themeColor="text1"/>
                <w:lang w:eastAsia="ru-RU"/>
              </w:rPr>
              <w:t>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Решение.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 xml:space="preserve">Речи идет о такой площади криволинейной </w:t>
            </w:r>
            <w:r w:rsidRPr="00F91828">
              <w:rPr>
                <w:color w:val="000000" w:themeColor="text1"/>
                <w:lang w:eastAsia="ru-RU"/>
              </w:rPr>
              <w:lastRenderedPageBreak/>
              <w:t>трапеции: рис. 1.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445385" cy="1775460"/>
                  <wp:effectExtent l="0" t="0" r="0" b="0"/>
                  <wp:docPr id="41" name="Рисунок 41" descr="https://static-interneturok.cdnvideo.ru/content/konspekt_image/154448/18c295b0_f5ab_0131_9298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static-interneturok.cdnvideo.ru/content/konspekt_image/154448/18c295b0_f5ab_0131_9298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Рис. 1. Площадь криволинейной трапеции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По формуле Ньютона-Лейбница эта площадь равна:</w:t>
            </w:r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</m:func>
                  </m:den>
                </m:f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0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1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0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2-1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 w:eastAsia="ru-RU"/>
                          </w:rPr>
                          <m:t>2</m:t>
                        </m:r>
                      </m:e>
                    </m:func>
                  </m:den>
                </m:f>
              </m:oMath>
            </m:oMathPara>
          </w:p>
          <w:p w:rsidR="008D707B" w:rsidRPr="00F91828" w:rsidRDefault="008D707B" w:rsidP="008D707B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Ответ:</w:t>
            </w:r>
            <m:oMath>
              <m:r>
                <w:rPr>
                  <w:rFonts w:ascii="Cambria Math" w:hAnsi="Cambria Math"/>
                  <w:color w:val="000000" w:themeColor="text1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en-US" w:eastAsia="ru-RU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ru-RU"/>
                        </w:rPr>
                        <m:t>2</m:t>
                      </m:r>
                    </m:e>
                  </m:func>
                </m:den>
              </m:f>
            </m:oMath>
          </w:p>
          <w:p w:rsidR="008D707B" w:rsidRPr="00F91828" w:rsidRDefault="008D707B" w:rsidP="004722BC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</w:p>
          <w:p w:rsidR="004D6A3D" w:rsidRPr="008D707B" w:rsidRDefault="004D6A3D" w:rsidP="00647C89">
            <w:pPr>
              <w:rPr>
                <w:rFonts w:asciiTheme="minorHAnsi" w:hAnsiTheme="minorHAnsi"/>
                <w:i/>
                <w:iCs/>
                <w:color w:val="92D05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D6A3D" w:rsidRDefault="00ED28F1" w:rsidP="00647C89">
            <w:pPr>
              <w:pStyle w:val="a6"/>
              <w:numPr>
                <w:ilvl w:val="0"/>
                <w:numId w:val="4"/>
              </w:numPr>
              <w:ind w:left="11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689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 </w:t>
            </w:r>
            <w:r w:rsidR="00BB4CCB" w:rsidRPr="0040689B">
              <w:rPr>
                <w:rFonts w:ascii="Times New Roman" w:hAnsi="Times New Roman"/>
                <w:sz w:val="22"/>
                <w:szCs w:val="22"/>
                <w:lang w:val="ru-RU"/>
              </w:rPr>
              <w:t>Определяет уровень понимание целей урока и ожидаемых результатов учениками</w:t>
            </w:r>
          </w:p>
          <w:p w:rsidR="008D707B" w:rsidRDefault="002D4662" w:rsidP="008D707B">
            <w:pPr>
              <w:pStyle w:val="a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Участвуют в объяснении.</w:t>
            </w:r>
          </w:p>
          <w:p w:rsidR="008D707B" w:rsidRDefault="008D707B" w:rsidP="004722BC">
            <w:pPr>
              <w:shd w:val="clear" w:color="auto" w:fill="FFFFFF"/>
              <w:outlineLvl w:val="1"/>
            </w:pPr>
          </w:p>
          <w:p w:rsidR="008D707B" w:rsidRDefault="008D707B" w:rsidP="004722BC">
            <w:pPr>
              <w:shd w:val="clear" w:color="auto" w:fill="FFFFFF"/>
              <w:outlineLvl w:val="1"/>
            </w:pPr>
          </w:p>
          <w:p w:rsidR="008D707B" w:rsidRDefault="008D707B" w:rsidP="004722BC">
            <w:pPr>
              <w:shd w:val="clear" w:color="auto" w:fill="FFFFFF"/>
              <w:outlineLvl w:val="1"/>
            </w:pPr>
          </w:p>
          <w:p w:rsidR="004722BC" w:rsidRPr="00F91828" w:rsidRDefault="004722BC" w:rsidP="004722BC">
            <w:pPr>
              <w:shd w:val="clear" w:color="auto" w:fill="FFFFFF"/>
              <w:outlineLvl w:val="1"/>
              <w:rPr>
                <w:b/>
                <w:bCs/>
                <w:color w:val="000000" w:themeColor="text1"/>
                <w:lang w:eastAsia="ru-RU"/>
              </w:rPr>
            </w:pPr>
          </w:p>
          <w:p w:rsidR="002D4662" w:rsidRDefault="008D707B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  <w:r>
              <w:rPr>
                <w:rFonts w:eastAsiaTheme="minorEastAsia"/>
                <w:i/>
                <w:color w:val="000000" w:themeColor="text1"/>
                <w:lang w:eastAsia="ru-RU"/>
              </w:rPr>
              <w:lastRenderedPageBreak/>
              <w:t xml:space="preserve">  </w:t>
            </w: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2D4662" w:rsidRDefault="002D4662" w:rsidP="004722BC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</w:p>
          <w:p w:rsidR="008D707B" w:rsidRPr="008D707B" w:rsidRDefault="008D707B" w:rsidP="004722BC">
            <w:pPr>
              <w:shd w:val="clear" w:color="auto" w:fill="FFFFFF"/>
              <w:spacing w:before="300"/>
              <w:rPr>
                <w:rFonts w:eastAsiaTheme="minorEastAsia"/>
                <w:b/>
                <w:i/>
                <w:color w:val="000000" w:themeColor="text1"/>
                <w:lang w:eastAsia="ru-RU"/>
              </w:rPr>
            </w:pPr>
            <w:r w:rsidRPr="008D707B">
              <w:rPr>
                <w:rFonts w:eastAsiaTheme="minorEastAsia"/>
                <w:b/>
                <w:i/>
                <w:color w:val="000000" w:themeColor="text1"/>
                <w:lang w:eastAsia="ru-RU"/>
              </w:rPr>
              <w:t>Закрепление:</w:t>
            </w:r>
          </w:p>
          <w:p w:rsidR="008D707B" w:rsidRPr="00F91828" w:rsidRDefault="002D4662" w:rsidP="008D707B">
            <w:pPr>
              <w:tabs>
                <w:tab w:val="left" w:pos="428"/>
              </w:tabs>
              <w:spacing w:after="120"/>
              <w:rPr>
                <w:lang w:val="kk-KZ"/>
              </w:rPr>
            </w:pPr>
            <w:r>
              <w:rPr>
                <w:rFonts w:eastAsiaTheme="minorEastAsia"/>
                <w:i/>
                <w:color w:val="000000" w:themeColor="text1"/>
                <w:lang w:eastAsia="ru-RU"/>
              </w:rPr>
              <w:t>1.</w:t>
            </w:r>
            <w:r w:rsidR="008D707B">
              <w:rPr>
                <w:rFonts w:eastAsiaTheme="minorEastAsia"/>
                <w:i/>
                <w:color w:val="000000" w:themeColor="text1"/>
                <w:lang w:eastAsia="ru-RU"/>
              </w:rPr>
              <w:t>Проверочная работа:</w:t>
            </w:r>
            <w:r w:rsidR="008D707B" w:rsidRPr="00F91828">
              <w:rPr>
                <w:noProof/>
                <w:lang w:eastAsia="ru-RU"/>
              </w:rPr>
              <w:t xml:space="preserve"> </w:t>
            </w:r>
          </w:p>
          <w:p w:rsidR="008D707B" w:rsidRPr="00F91828" w:rsidRDefault="002D4662" w:rsidP="008D707B">
            <w:pPr>
              <w:tabs>
                <w:tab w:val="left" w:pos="428"/>
              </w:tabs>
              <w:spacing w:after="120"/>
              <w:rPr>
                <w:b/>
                <w:lang w:val="kk-KZ"/>
              </w:rPr>
            </w:pPr>
            <w:r>
              <w:rPr>
                <w:lang w:val="kk-KZ"/>
              </w:rPr>
              <w:t>2.</w:t>
            </w:r>
            <w:r w:rsidR="008D707B">
              <w:rPr>
                <w:sz w:val="22"/>
              </w:rPr>
              <w:t>.</w:t>
            </w:r>
            <w:r w:rsidR="008D707B" w:rsidRPr="00F91828">
              <w:rPr>
                <w:b/>
                <w:lang w:val="kk-KZ"/>
              </w:rPr>
              <w:t>Индивидуальная работа</w:t>
            </w:r>
          </w:p>
          <w:p w:rsidR="008D707B" w:rsidRPr="008D707B" w:rsidRDefault="008D707B" w:rsidP="004722BC">
            <w:pPr>
              <w:shd w:val="clear" w:color="auto" w:fill="FFFFFF"/>
              <w:spacing w:before="300"/>
              <w:rPr>
                <w:i/>
                <w:color w:val="000000" w:themeColor="text1"/>
                <w:lang w:eastAsia="ru-RU"/>
              </w:rPr>
            </w:pPr>
          </w:p>
          <w:p w:rsidR="008D707B" w:rsidRDefault="008D707B" w:rsidP="004722BC">
            <w:pPr>
              <w:pStyle w:val="a6"/>
              <w:ind w:left="11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D707B" w:rsidRDefault="002D4662" w:rsidP="004722BC">
            <w:pPr>
              <w:pStyle w:val="a6"/>
              <w:ind w:left="11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  <w:r w:rsidR="008D707B">
              <w:rPr>
                <w:rFonts w:ascii="Times New Roman" w:hAnsi="Times New Roman"/>
                <w:sz w:val="22"/>
                <w:szCs w:val="22"/>
                <w:lang w:val="ru-RU"/>
              </w:rPr>
              <w:t>Фронтальная работа: Вычислить интеграл</w:t>
            </w:r>
          </w:p>
          <w:p w:rsidR="008D707B" w:rsidRDefault="008D707B" w:rsidP="004722BC">
            <w:pPr>
              <w:pStyle w:val="a6"/>
              <w:ind w:left="11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D707B" w:rsidRDefault="008D707B" w:rsidP="004722BC">
            <w:pPr>
              <w:pStyle w:val="a6"/>
              <w:ind w:left="11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D707B" w:rsidRDefault="008D707B" w:rsidP="004722BC">
            <w:pPr>
              <w:pStyle w:val="a6"/>
              <w:ind w:left="11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D707B" w:rsidRDefault="008D707B" w:rsidP="004722BC">
            <w:pPr>
              <w:pStyle w:val="a6"/>
              <w:ind w:left="11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D707B" w:rsidRPr="00337D47" w:rsidRDefault="008D707B" w:rsidP="008D707B">
            <w:pPr>
              <w:pStyle w:val="a6"/>
              <w:ind w:left="11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D6A3D" w:rsidRDefault="00ED28F1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lastRenderedPageBreak/>
              <w:t>ФО</w:t>
            </w: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8D707B"/>
          <w:p w:rsidR="008D707B" w:rsidRDefault="008D707B" w:rsidP="008D707B"/>
          <w:p w:rsidR="008D707B" w:rsidRPr="00F91828" w:rsidRDefault="008D707B" w:rsidP="008D707B">
            <w:r w:rsidRPr="00F91828">
              <w:t>Дескриптор:</w:t>
            </w:r>
          </w:p>
          <w:p w:rsidR="008D707B" w:rsidRPr="00F91828" w:rsidRDefault="008D707B" w:rsidP="008D707B">
            <w:pPr>
              <w:widowControl w:val="0"/>
              <w:numPr>
                <w:ilvl w:val="0"/>
                <w:numId w:val="5"/>
              </w:numPr>
              <w:spacing w:line="260" w:lineRule="exact"/>
            </w:pPr>
            <w:r w:rsidRPr="00F91828">
              <w:t xml:space="preserve">Находит </w:t>
            </w:r>
            <w:r>
              <w:t>интеграл</w:t>
            </w:r>
            <w:r w:rsidRPr="00F91828">
              <w:t xml:space="preserve"> от показательной функции;</w:t>
            </w:r>
          </w:p>
          <w:p w:rsidR="008D707B" w:rsidRPr="00F91828" w:rsidRDefault="008D707B" w:rsidP="008D707B">
            <w:pPr>
              <w:widowControl w:val="0"/>
              <w:numPr>
                <w:ilvl w:val="0"/>
                <w:numId w:val="5"/>
              </w:numPr>
              <w:spacing w:line="260" w:lineRule="exact"/>
            </w:pPr>
            <w:r w:rsidRPr="00F91828">
              <w:rPr>
                <w:lang w:val="kk-KZ"/>
              </w:rPr>
              <w:t xml:space="preserve">Находит </w:t>
            </w:r>
            <w:r>
              <w:rPr>
                <w:lang w:val="kk-KZ"/>
              </w:rPr>
              <w:t>интеграл</w:t>
            </w:r>
            <w:r w:rsidRPr="00F91828">
              <w:rPr>
                <w:lang w:val="kk-KZ"/>
              </w:rPr>
              <w:t xml:space="preserve"> от сложной функции.</w:t>
            </w: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Default="008D707B" w:rsidP="00647C89">
            <w:pPr>
              <w:rPr>
                <w:rFonts w:cs="Times New Roman"/>
                <w:sz w:val="22"/>
              </w:rPr>
            </w:pPr>
          </w:p>
          <w:p w:rsidR="008D707B" w:rsidRPr="0040689B" w:rsidRDefault="008D707B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D6A3D" w:rsidRDefault="00ED28F1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lastRenderedPageBreak/>
              <w:t>Сигнальные карты</w:t>
            </w:r>
          </w:p>
          <w:p w:rsidR="004722BC" w:rsidRDefault="004722BC" w:rsidP="00647C89">
            <w:pPr>
              <w:rPr>
                <w:rFonts w:cs="Times New Roman"/>
                <w:sz w:val="22"/>
              </w:rPr>
            </w:pPr>
          </w:p>
          <w:p w:rsidR="004722BC" w:rsidRDefault="004722BC" w:rsidP="00647C89">
            <w:pPr>
              <w:rPr>
                <w:rFonts w:cs="Times New Roman"/>
                <w:sz w:val="22"/>
              </w:rPr>
            </w:pPr>
          </w:p>
          <w:p w:rsidR="004722BC" w:rsidRDefault="004722BC" w:rsidP="00647C89">
            <w:pPr>
              <w:rPr>
                <w:rFonts w:cs="Times New Roman"/>
                <w:sz w:val="22"/>
              </w:rPr>
            </w:pPr>
          </w:p>
          <w:p w:rsidR="004722BC" w:rsidRDefault="004722BC" w:rsidP="00647C89">
            <w:pPr>
              <w:rPr>
                <w:rFonts w:cs="Times New Roman"/>
                <w:sz w:val="22"/>
              </w:rPr>
            </w:pPr>
          </w:p>
          <w:p w:rsidR="004722BC" w:rsidRDefault="004722BC" w:rsidP="00647C89">
            <w:pPr>
              <w:rPr>
                <w:rFonts w:cs="Times New Roman"/>
                <w:sz w:val="22"/>
              </w:rPr>
            </w:pPr>
          </w:p>
          <w:p w:rsidR="004722BC" w:rsidRPr="0040689B" w:rsidRDefault="004722BC" w:rsidP="00647C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слайд</w:t>
            </w:r>
          </w:p>
        </w:tc>
      </w:tr>
      <w:tr w:rsidR="004D6A3D" w:rsidRPr="0040689B" w:rsidTr="00CA1D9A">
        <w:tc>
          <w:tcPr>
            <w:tcW w:w="1276" w:type="dxa"/>
            <w:vMerge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12616" w:type="dxa"/>
            <w:gridSpan w:val="4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proofErr w:type="spellStart"/>
            <w:r w:rsidRPr="0040689B">
              <w:rPr>
                <w:rFonts w:cs="Times New Roman"/>
                <w:sz w:val="22"/>
              </w:rPr>
              <w:t>Физминутка</w:t>
            </w:r>
            <w:proofErr w:type="spellEnd"/>
            <w:r w:rsidRPr="0040689B">
              <w:rPr>
                <w:rFonts w:cs="Times New Roman"/>
                <w:sz w:val="22"/>
              </w:rPr>
              <w:t xml:space="preserve"> </w:t>
            </w:r>
          </w:p>
        </w:tc>
      </w:tr>
      <w:tr w:rsidR="00CA1D9A" w:rsidRPr="0040689B" w:rsidTr="004722BC">
        <w:tc>
          <w:tcPr>
            <w:tcW w:w="1276" w:type="dxa"/>
            <w:vMerge/>
          </w:tcPr>
          <w:p w:rsidR="00CA1D9A" w:rsidRPr="0040689B" w:rsidRDefault="00CA1D9A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CA1D9A" w:rsidRPr="00337D47" w:rsidRDefault="00CA1D9A" w:rsidP="008D707B">
            <w:pPr>
              <w:tabs>
                <w:tab w:val="left" w:pos="1290"/>
              </w:tabs>
              <w:rPr>
                <w:rFonts w:eastAsiaTheme="minorEastAsia" w:cs="Times New Roman"/>
                <w:szCs w:val="24"/>
                <w:lang w:val="en-US"/>
              </w:rPr>
            </w:pPr>
            <w:r>
              <w:rPr>
                <w:rFonts w:cs="Times New Roman"/>
                <w:sz w:val="22"/>
                <w:u w:val="single"/>
              </w:rPr>
              <w:t>Проверка понимания:</w:t>
            </w:r>
            <w:r>
              <w:rPr>
                <w:b/>
                <w:szCs w:val="24"/>
              </w:rPr>
              <w:t xml:space="preserve"> </w:t>
            </w:r>
          </w:p>
          <w:p w:rsidR="00CA1D9A" w:rsidRPr="00CA1D9A" w:rsidRDefault="002D4662" w:rsidP="00CA1D9A">
            <w:pPr>
              <w:ind w:left="318"/>
              <w:rPr>
                <w:szCs w:val="24"/>
                <w:lang w:val="en-US"/>
              </w:rPr>
            </w:pPr>
            <w:r w:rsidRPr="002D4662">
              <w:rPr>
                <w:szCs w:val="24"/>
                <w:lang w:val="en-US"/>
              </w:rPr>
              <w:lastRenderedPageBreak/>
              <w:drawing>
                <wp:inline distT="0" distB="0" distL="0" distR="0">
                  <wp:extent cx="2609850" cy="2581275"/>
                  <wp:effectExtent l="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2900"/>
                          <a:stretch/>
                        </pic:blipFill>
                        <pic:spPr bwMode="auto">
                          <a:xfrm>
                            <a:off x="0" y="0"/>
                            <a:ext cx="2619008" cy="259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1D9A" w:rsidRPr="00CA1D9A" w:rsidRDefault="00CA1D9A" w:rsidP="00647C89">
            <w:pPr>
              <w:rPr>
                <w:rFonts w:cs="Times New Roman"/>
                <w:sz w:val="22"/>
                <w:u w:val="single"/>
                <w:lang w:val="en-US"/>
              </w:rPr>
            </w:pPr>
          </w:p>
        </w:tc>
        <w:tc>
          <w:tcPr>
            <w:tcW w:w="4253" w:type="dxa"/>
          </w:tcPr>
          <w:p w:rsidR="002D4662" w:rsidRPr="00F91828" w:rsidRDefault="002D4662" w:rsidP="002D4662">
            <w:pPr>
              <w:shd w:val="clear" w:color="auto" w:fill="FFFFFF"/>
              <w:spacing w:before="300"/>
              <w:rPr>
                <w:i/>
                <w:iCs/>
                <w:color w:val="000000" w:themeColor="text1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Групповая работа:</w:t>
            </w:r>
            <w:r w:rsidRPr="00F91828">
              <w:rPr>
                <w:i/>
                <w:iCs/>
                <w:color w:val="000000" w:themeColor="text1"/>
                <w:lang w:eastAsia="ru-RU"/>
              </w:rPr>
              <w:t xml:space="preserve"> Дано:</w:t>
            </w:r>
            <m:oMath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sup>
              </m:sSup>
            </m:oMath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lastRenderedPageBreak/>
              <w:t>Найти: </w:t>
            </w:r>
            <w:r w:rsidRPr="00F91828">
              <w:rPr>
                <w:color w:val="000000" w:themeColor="text1"/>
                <w:lang w:eastAsia="ru-RU"/>
              </w:rPr>
              <w:t xml:space="preserve">Производную в конкретной точке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(0)</m:t>
              </m:r>
            </m:oMath>
            <w:r w:rsidRPr="00F91828">
              <w:rPr>
                <w:color w:val="000000" w:themeColor="text1"/>
                <w:lang w:eastAsia="ru-RU"/>
              </w:rPr>
              <w:t> </w:t>
            </w:r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Решение.</w:t>
            </w:r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У нас есть методика. Действуем по ней. Найдем производную в любой точке. То есть продифференцируем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sup>
              </m:sSup>
            </m:oMath>
            <w:r w:rsidRPr="00F91828">
              <w:rPr>
                <w:color w:val="000000" w:themeColor="text1"/>
                <w:lang w:eastAsia="ru-RU"/>
              </w:rPr>
              <w:t xml:space="preserve"> по формуле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eastAsia="ru-RU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a</m:t>
                  </m:r>
                </m:e>
              </m:func>
            </m:oMath>
            <w:r w:rsidRPr="00F91828">
              <w:rPr>
                <w:color w:val="000000" w:themeColor="text1"/>
                <w:lang w:eastAsia="ru-RU"/>
              </w:rPr>
              <w:t>:</w:t>
            </w:r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2</m:t>
                    </m:r>
                  </m:e>
                </m:func>
              </m:oMath>
            </m:oMathPara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w:r w:rsidRPr="00F91828">
              <w:rPr>
                <w:color w:val="000000" w:themeColor="text1"/>
                <w:lang w:eastAsia="ru-RU"/>
              </w:rPr>
              <w:t xml:space="preserve">Теперь осталось подставить </w:t>
            </w:r>
            <m:oMath>
              <m:r>
                <w:rPr>
                  <w:rFonts w:ascii="Cambria Math" w:hAnsi="Cambria Math"/>
                  <w:color w:val="000000" w:themeColor="text1"/>
                  <w:lang w:val="en-US" w:eastAsia="ru-RU"/>
                </w:rPr>
                <m:t>x=0:</m:t>
              </m:r>
            </m:oMath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2</m:t>
                    </m:r>
                  </m:e>
                </m:func>
              </m:oMath>
            </m:oMathPara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Ответ:</w:t>
            </w:r>
            <m:oMath>
              <m:r>
                <w:rPr>
                  <w:rFonts w:ascii="Cambria Math" w:hAnsi="Cambria Math"/>
                  <w:color w:val="000000" w:themeColor="text1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2</m:t>
                  </m:r>
                </m:e>
              </m:func>
            </m:oMath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t>Аналогично решается задача 2-ой группы:</w:t>
            </w:r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Дано:</w:t>
            </w:r>
            <m:oMath>
              <m:r>
                <w:rPr>
                  <w:rFonts w:ascii="Cambria Math" w:hAnsi="Cambria Math"/>
                  <w:color w:val="000000" w:themeColor="text1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=3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x</m:t>
                  </m:r>
                </m:sup>
              </m:sSup>
            </m:oMath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Найти: </w:t>
            </w:r>
            <w:r w:rsidRPr="00F91828">
              <w:rPr>
                <w:color w:val="000000" w:themeColor="text1"/>
                <w:lang w:eastAsia="ru-RU"/>
              </w:rPr>
              <w:t xml:space="preserve">Производную в конкретной точке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(1)</m:t>
              </m:r>
            </m:oMath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Решение. </w:t>
            </w:r>
            <w:r w:rsidRPr="00F91828">
              <w:rPr>
                <w:color w:val="000000" w:themeColor="text1"/>
                <w:lang w:eastAsia="ru-RU"/>
              </w:rPr>
              <w:t xml:space="preserve">Продифференцируем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x</m:t>
                  </m:r>
                </m:sup>
              </m:sSup>
            </m:oMath>
            <w:r w:rsidRPr="00F91828">
              <w:rPr>
                <w:color w:val="000000" w:themeColor="text1"/>
                <w:lang w:eastAsia="ru-RU"/>
              </w:rPr>
              <w:t xml:space="preserve"> по формуле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 w:eastAsia="ru-RU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a</m:t>
                  </m:r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.</m:t>
                  </m:r>
                </m:e>
              </m:func>
            </m:oMath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val="en-US"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lang w:val="en-US" w:eastAsia="ru-RU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3</m:t>
                    </m:r>
                  </m:e>
                </m:func>
              </m:oMath>
            </m:oMathPara>
          </w:p>
          <w:p w:rsidR="002D4662" w:rsidRPr="00F91828" w:rsidRDefault="002D4662" w:rsidP="002D4662">
            <w:pPr>
              <w:shd w:val="clear" w:color="auto" w:fill="FFFFFF"/>
              <w:spacing w:before="300"/>
              <w:rPr>
                <w:color w:val="000000" w:themeColor="text1"/>
                <w:lang w:eastAsia="ru-RU"/>
              </w:rPr>
            </w:pPr>
            <w:r w:rsidRPr="00F91828">
              <w:rPr>
                <w:color w:val="000000" w:themeColor="text1"/>
                <w:lang w:eastAsia="ru-RU"/>
              </w:rPr>
              <w:lastRenderedPageBreak/>
              <w:t xml:space="preserve">Подставим </w:t>
            </w:r>
            <m:oMath>
              <m:r>
                <w:rPr>
                  <w:rFonts w:ascii="Cambria Math" w:hAnsi="Cambria Math"/>
                  <w:color w:val="000000" w:themeColor="text1"/>
                  <w:lang w:val="en-US" w:eastAsia="ru-RU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lang w:eastAsia="ru-RU"/>
                </w:rPr>
                <m:t>=1:</m:t>
              </m:r>
            </m:oMath>
            <w:r w:rsidRPr="00F91828">
              <w:rPr>
                <w:color w:val="000000" w:themeColor="text1"/>
                <w:lang w:eastAsia="ru-RU"/>
              </w:rPr>
              <w:t> </w:t>
            </w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eastAsia="ru-RU"/>
              </w:rPr>
              <w:br/>
            </m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val="en-US" w:eastAsia="ru-RU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eastAsia="ru-RU"/>
                      </w:rPr>
                      <m:t>3</m:t>
                    </m:r>
                  </m:e>
                </m:func>
              </m:oMath>
            </m:oMathPara>
          </w:p>
          <w:p w:rsidR="002D4662" w:rsidRDefault="002D4662" w:rsidP="002D4662">
            <w:pPr>
              <w:shd w:val="clear" w:color="auto" w:fill="FFFFFF"/>
              <w:spacing w:before="300"/>
              <w:rPr>
                <w:rFonts w:eastAsiaTheme="minorEastAsia"/>
                <w:i/>
                <w:color w:val="000000" w:themeColor="text1"/>
                <w:lang w:eastAsia="ru-RU"/>
              </w:rPr>
            </w:pPr>
            <w:r w:rsidRPr="00F91828">
              <w:rPr>
                <w:i/>
                <w:iCs/>
                <w:color w:val="000000" w:themeColor="text1"/>
                <w:lang w:eastAsia="ru-RU"/>
              </w:rPr>
              <w:t>Ответ:</w:t>
            </w:r>
            <m:oMath>
              <m:r>
                <w:rPr>
                  <w:rFonts w:ascii="Cambria Math" w:hAnsi="Cambria Math"/>
                  <w:color w:val="000000" w:themeColor="text1"/>
                  <w:lang w:eastAsia="ru-RU"/>
                </w:rPr>
                <m:t xml:space="preserve"> 3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 w:eastAsia="ru-RU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eastAsia="ru-RU"/>
                    </w:rPr>
                    <m:t>3</m:t>
                  </m:r>
                </m:e>
              </m:func>
            </m:oMath>
          </w:p>
          <w:p w:rsidR="00CA1D9A" w:rsidRPr="0040689B" w:rsidRDefault="00CA1D9A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7A2A2B" w:rsidRDefault="00CA1D9A" w:rsidP="00647C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Взаимопроверка</w:t>
            </w:r>
          </w:p>
          <w:p w:rsidR="007A2A2B" w:rsidRPr="0040689B" w:rsidRDefault="007A2A2B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CA1D9A" w:rsidRPr="0040689B" w:rsidRDefault="00CA1D9A" w:rsidP="00647C89">
            <w:pPr>
              <w:rPr>
                <w:rFonts w:cs="Times New Roman"/>
                <w:sz w:val="22"/>
              </w:rPr>
            </w:pPr>
          </w:p>
        </w:tc>
      </w:tr>
      <w:tr w:rsidR="0040689B" w:rsidRPr="0040689B" w:rsidTr="004722BC">
        <w:tc>
          <w:tcPr>
            <w:tcW w:w="1276" w:type="dxa"/>
            <w:vMerge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4D6A3D" w:rsidRDefault="004D6A3D" w:rsidP="002D4662">
            <w:r w:rsidRPr="0040689B">
              <w:rPr>
                <w:rFonts w:cs="Times New Roman"/>
                <w:sz w:val="22"/>
                <w:u w:val="single"/>
              </w:rPr>
              <w:t>Закрепление изученного материала</w:t>
            </w:r>
            <w:r w:rsidR="00337D47">
              <w:rPr>
                <w:rFonts w:cs="Times New Roman"/>
                <w:sz w:val="22"/>
                <w:u w:val="single"/>
              </w:rPr>
              <w:t>:</w:t>
            </w:r>
            <w:r w:rsidR="002D4662">
              <w:t xml:space="preserve"> 1.</w:t>
            </w:r>
          </w:p>
          <w:p w:rsidR="002D4662" w:rsidRDefault="002D4662" w:rsidP="002D4662">
            <w:pPr>
              <w:rPr>
                <w:rFonts w:cs="Times New Roman"/>
                <w:sz w:val="22"/>
              </w:rPr>
            </w:pPr>
            <w:r w:rsidRPr="002D4662">
              <w:drawing>
                <wp:inline distT="0" distB="0" distL="0" distR="0">
                  <wp:extent cx="2076450" cy="2171700"/>
                  <wp:effectExtent l="19050" t="0" r="0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838" cy="217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662" w:rsidRDefault="002D4662" w:rsidP="002D4662">
            <w:pPr>
              <w:tabs>
                <w:tab w:val="left" w:pos="428"/>
              </w:tabs>
              <w:spacing w:after="120"/>
              <w:rPr>
                <w:b/>
                <w:lang w:val="kk-KZ"/>
              </w:rPr>
            </w:pPr>
            <w:r>
              <w:rPr>
                <w:rFonts w:cs="Times New Roman"/>
                <w:sz w:val="22"/>
              </w:rPr>
              <w:t>2.</w:t>
            </w:r>
            <w:r>
              <w:rPr>
                <w:sz w:val="22"/>
              </w:rPr>
              <w:t xml:space="preserve"> 3.</w:t>
            </w:r>
            <w:r w:rsidRPr="00F91828">
              <w:rPr>
                <w:b/>
                <w:lang w:val="kk-KZ"/>
              </w:rPr>
              <w:t>Индивидуальная работа</w:t>
            </w:r>
          </w:p>
          <w:p w:rsidR="002D4662" w:rsidRDefault="002D4662" w:rsidP="002D4662">
            <w:pPr>
              <w:tabs>
                <w:tab w:val="left" w:pos="428"/>
              </w:tabs>
              <w:spacing w:after="120"/>
              <w:rPr>
                <w:b/>
                <w:lang w:val="kk-KZ"/>
              </w:rPr>
            </w:pPr>
          </w:p>
          <w:p w:rsidR="002D4662" w:rsidRDefault="002D4662" w:rsidP="002D4662">
            <w:pPr>
              <w:tabs>
                <w:tab w:val="left" w:pos="428"/>
              </w:tabs>
              <w:spacing w:after="120"/>
              <w:rPr>
                <w:b/>
                <w:lang w:val="kk-KZ"/>
              </w:rPr>
            </w:pPr>
          </w:p>
          <w:p w:rsidR="002D4662" w:rsidRDefault="002D4662" w:rsidP="002D4662">
            <w:pPr>
              <w:tabs>
                <w:tab w:val="left" w:pos="428"/>
              </w:tabs>
              <w:spacing w:after="120"/>
              <w:rPr>
                <w:b/>
                <w:lang w:val="kk-KZ"/>
              </w:rPr>
            </w:pPr>
          </w:p>
          <w:p w:rsidR="002D4662" w:rsidRDefault="002D4662" w:rsidP="002D4662">
            <w:pPr>
              <w:tabs>
                <w:tab w:val="left" w:pos="428"/>
              </w:tabs>
              <w:spacing w:after="120"/>
              <w:rPr>
                <w:b/>
                <w:lang w:val="kk-KZ"/>
              </w:rPr>
            </w:pPr>
          </w:p>
          <w:p w:rsidR="002D4662" w:rsidRDefault="002D4662" w:rsidP="002D4662">
            <w:pPr>
              <w:tabs>
                <w:tab w:val="left" w:pos="428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3.Фронтальная работа: Вычислить интеграл</w:t>
            </w:r>
          </w:p>
          <w:p w:rsidR="007C3345" w:rsidRDefault="007C3345" w:rsidP="002D4662">
            <w:pPr>
              <w:tabs>
                <w:tab w:val="left" w:pos="428"/>
              </w:tabs>
              <w:spacing w:after="120"/>
              <w:rPr>
                <w:sz w:val="22"/>
              </w:rPr>
            </w:pPr>
          </w:p>
          <w:p w:rsidR="007C3345" w:rsidRDefault="007C3345" w:rsidP="002D4662">
            <w:pPr>
              <w:tabs>
                <w:tab w:val="left" w:pos="428"/>
              </w:tabs>
              <w:spacing w:after="120"/>
              <w:rPr>
                <w:sz w:val="22"/>
              </w:rPr>
            </w:pPr>
          </w:p>
          <w:p w:rsidR="007C3345" w:rsidRDefault="007C3345" w:rsidP="002D4662">
            <w:pPr>
              <w:tabs>
                <w:tab w:val="left" w:pos="428"/>
              </w:tabs>
              <w:spacing w:after="120"/>
              <w:rPr>
                <w:sz w:val="22"/>
              </w:rPr>
            </w:pPr>
          </w:p>
          <w:p w:rsidR="007C3345" w:rsidRDefault="007C3345" w:rsidP="002D4662">
            <w:pPr>
              <w:tabs>
                <w:tab w:val="left" w:pos="428"/>
              </w:tabs>
              <w:spacing w:after="120"/>
              <w:rPr>
                <w:sz w:val="22"/>
              </w:rPr>
            </w:pPr>
          </w:p>
          <w:p w:rsidR="007C3345" w:rsidRDefault="007C3345" w:rsidP="002D4662">
            <w:pPr>
              <w:tabs>
                <w:tab w:val="left" w:pos="428"/>
              </w:tabs>
              <w:spacing w:after="120"/>
              <w:rPr>
                <w:sz w:val="22"/>
              </w:rPr>
            </w:pPr>
          </w:p>
          <w:p w:rsidR="007C3345" w:rsidRPr="00F91828" w:rsidRDefault="007C3345" w:rsidP="002D4662">
            <w:pPr>
              <w:tabs>
                <w:tab w:val="left" w:pos="428"/>
              </w:tabs>
              <w:spacing w:after="120"/>
              <w:rPr>
                <w:b/>
                <w:lang w:val="kk-KZ"/>
              </w:rPr>
            </w:pPr>
            <w:r>
              <w:rPr>
                <w:sz w:val="22"/>
              </w:rPr>
              <w:t>4. Работа в паре</w:t>
            </w:r>
          </w:p>
          <w:p w:rsidR="002D4662" w:rsidRPr="0040689B" w:rsidRDefault="002D4662" w:rsidP="002D4662">
            <w:pPr>
              <w:rPr>
                <w:rFonts w:cs="Times New Roman"/>
                <w:sz w:val="22"/>
              </w:rPr>
            </w:pPr>
          </w:p>
        </w:tc>
        <w:tc>
          <w:tcPr>
            <w:tcW w:w="4253" w:type="dxa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lastRenderedPageBreak/>
              <w:t>Отвечают на вопросы учителя</w:t>
            </w:r>
          </w:p>
          <w:p w:rsidR="004D6A3D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Выполняют задания</w:t>
            </w: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  <w:r w:rsidRPr="002D4662">
              <w:rPr>
                <w:rFonts w:cs="Times New Roman"/>
                <w:sz w:val="22"/>
              </w:rPr>
              <w:drawing>
                <wp:inline distT="0" distB="0" distL="0" distR="0">
                  <wp:extent cx="2162175" cy="2076450"/>
                  <wp:effectExtent l="19050" t="0" r="9525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614" cy="208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7C3345" w:rsidRDefault="007C3345" w:rsidP="00647C89">
            <w:pPr>
              <w:rPr>
                <w:rFonts w:cs="Times New Roman"/>
                <w:sz w:val="22"/>
              </w:rPr>
            </w:pPr>
          </w:p>
          <w:p w:rsidR="007C3345" w:rsidRDefault="007C3345" w:rsidP="00647C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noProof/>
                <w:sz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50800</wp:posOffset>
                  </wp:positionV>
                  <wp:extent cx="1895475" cy="800100"/>
                  <wp:effectExtent l="0" t="0" r="0" b="0"/>
                  <wp:wrapTopAndBottom/>
                  <wp:docPr id="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3345" w:rsidRDefault="007C3345" w:rsidP="00647C89">
            <w:pPr>
              <w:rPr>
                <w:rFonts w:cs="Times New Roman"/>
                <w:sz w:val="22"/>
              </w:rPr>
            </w:pPr>
          </w:p>
          <w:p w:rsidR="002D4662" w:rsidRPr="0040689B" w:rsidRDefault="007C3345" w:rsidP="00647C89">
            <w:pPr>
              <w:rPr>
                <w:rFonts w:cs="Times New Roman"/>
                <w:sz w:val="22"/>
              </w:rPr>
            </w:pPr>
            <w:r w:rsidRPr="007C3345">
              <w:rPr>
                <w:rFonts w:cs="Times New Roman"/>
                <w:sz w:val="22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199390</wp:posOffset>
                  </wp:positionV>
                  <wp:extent cx="2524760" cy="895350"/>
                  <wp:effectExtent l="19050" t="0" r="8890" b="0"/>
                  <wp:wrapSquare wrapText="bothSides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4D6A3D" w:rsidRDefault="002D4662" w:rsidP="00647C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Оценивание по дескриптору</w:t>
            </w: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Default="002D4662" w:rsidP="00647C89">
            <w:pPr>
              <w:rPr>
                <w:rFonts w:cs="Times New Roman"/>
                <w:sz w:val="22"/>
              </w:rPr>
            </w:pPr>
          </w:p>
          <w:p w:rsidR="002D4662" w:rsidRPr="00F91828" w:rsidRDefault="002D4662" w:rsidP="002D4662">
            <w:r w:rsidRPr="00F91828">
              <w:t>Дескриптор:</w:t>
            </w:r>
          </w:p>
          <w:p w:rsidR="002D4662" w:rsidRPr="00F91828" w:rsidRDefault="002D4662" w:rsidP="002D4662">
            <w:pPr>
              <w:widowControl w:val="0"/>
              <w:numPr>
                <w:ilvl w:val="0"/>
                <w:numId w:val="7"/>
              </w:numPr>
              <w:spacing w:line="260" w:lineRule="exact"/>
            </w:pPr>
            <w:r w:rsidRPr="00F91828">
              <w:t xml:space="preserve">Находит </w:t>
            </w:r>
            <w:r>
              <w:t>интеграл</w:t>
            </w:r>
            <w:r w:rsidRPr="00F91828">
              <w:t xml:space="preserve"> от показательной функции;</w:t>
            </w:r>
          </w:p>
          <w:p w:rsidR="002D4662" w:rsidRPr="007C3345" w:rsidRDefault="002D4662" w:rsidP="002D4662">
            <w:pPr>
              <w:widowControl w:val="0"/>
              <w:numPr>
                <w:ilvl w:val="0"/>
                <w:numId w:val="7"/>
              </w:numPr>
              <w:spacing w:line="260" w:lineRule="exact"/>
            </w:pPr>
            <w:r w:rsidRPr="00F91828">
              <w:rPr>
                <w:lang w:val="kk-KZ"/>
              </w:rPr>
              <w:t xml:space="preserve">Находит </w:t>
            </w:r>
            <w:r>
              <w:rPr>
                <w:lang w:val="kk-KZ"/>
              </w:rPr>
              <w:t>интеграл</w:t>
            </w:r>
            <w:r w:rsidRPr="00F91828">
              <w:rPr>
                <w:lang w:val="kk-KZ"/>
              </w:rPr>
              <w:t xml:space="preserve"> от сложной функции.</w:t>
            </w:r>
          </w:p>
          <w:p w:rsidR="007C3345" w:rsidRDefault="007C3345" w:rsidP="007C3345">
            <w:pPr>
              <w:widowControl w:val="0"/>
              <w:spacing w:line="260" w:lineRule="exact"/>
              <w:rPr>
                <w:lang w:val="kk-KZ"/>
              </w:rPr>
            </w:pPr>
          </w:p>
          <w:p w:rsidR="007C3345" w:rsidRDefault="007C3345" w:rsidP="007C3345">
            <w:pPr>
              <w:widowControl w:val="0"/>
              <w:spacing w:line="260" w:lineRule="exact"/>
              <w:rPr>
                <w:lang w:val="kk-KZ"/>
              </w:rPr>
            </w:pPr>
          </w:p>
          <w:p w:rsidR="007C3345" w:rsidRDefault="007C3345" w:rsidP="007C3345">
            <w:pPr>
              <w:widowControl w:val="0"/>
              <w:spacing w:line="260" w:lineRule="exact"/>
              <w:rPr>
                <w:lang w:val="kk-KZ"/>
              </w:rPr>
            </w:pPr>
          </w:p>
          <w:p w:rsidR="007C3345" w:rsidRDefault="007C3345" w:rsidP="007C3345">
            <w:pPr>
              <w:widowControl w:val="0"/>
              <w:spacing w:line="260" w:lineRule="exact"/>
              <w:rPr>
                <w:lang w:val="kk-KZ"/>
              </w:rPr>
            </w:pPr>
          </w:p>
          <w:p w:rsidR="007C3345" w:rsidRDefault="007C3345" w:rsidP="007C3345">
            <w:pPr>
              <w:widowControl w:val="0"/>
              <w:spacing w:line="260" w:lineRule="exact"/>
              <w:rPr>
                <w:lang w:val="kk-KZ"/>
              </w:rPr>
            </w:pPr>
          </w:p>
          <w:p w:rsidR="007C3345" w:rsidRPr="00F91828" w:rsidRDefault="007C3345" w:rsidP="007C3345">
            <w:r w:rsidRPr="00F91828">
              <w:t>Дескриптор:</w:t>
            </w:r>
          </w:p>
          <w:p w:rsidR="007C3345" w:rsidRPr="00F91828" w:rsidRDefault="007C3345" w:rsidP="007C3345">
            <w:pPr>
              <w:widowControl w:val="0"/>
              <w:numPr>
                <w:ilvl w:val="0"/>
                <w:numId w:val="6"/>
              </w:numPr>
              <w:spacing w:line="260" w:lineRule="exact"/>
            </w:pPr>
            <w:r w:rsidRPr="00F91828">
              <w:t>Находит интеграл функции</w:t>
            </w:r>
            <w:r w:rsidRPr="00F91828">
              <w:rPr>
                <w:lang w:val="kk-KZ"/>
              </w:rPr>
              <w:t>;</w:t>
            </w:r>
          </w:p>
          <w:p w:rsidR="007C3345" w:rsidRPr="00F91828" w:rsidRDefault="007C3345" w:rsidP="007C3345">
            <w:pPr>
              <w:widowControl w:val="0"/>
              <w:spacing w:line="260" w:lineRule="exact"/>
            </w:pPr>
            <w:r w:rsidRPr="00F91828">
              <w:t>Находит интеграл от сложной функции.</w:t>
            </w:r>
          </w:p>
          <w:p w:rsidR="002D4662" w:rsidRPr="0040689B" w:rsidRDefault="002D4662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D6A3D" w:rsidRDefault="004D6A3D" w:rsidP="00647C89">
            <w:pPr>
              <w:rPr>
                <w:rFonts w:cs="Times New Roman"/>
                <w:sz w:val="22"/>
              </w:rPr>
            </w:pPr>
            <w:proofErr w:type="spellStart"/>
            <w:r w:rsidRPr="0040689B">
              <w:rPr>
                <w:rFonts w:cs="Times New Roman"/>
                <w:sz w:val="22"/>
              </w:rPr>
              <w:lastRenderedPageBreak/>
              <w:t>Дидактиче</w:t>
            </w:r>
            <w:proofErr w:type="spellEnd"/>
            <w:r w:rsidRPr="0040689B">
              <w:rPr>
                <w:rFonts w:cs="Times New Roman"/>
                <w:sz w:val="22"/>
              </w:rPr>
              <w:t xml:space="preserve"> </w:t>
            </w:r>
            <w:proofErr w:type="spellStart"/>
            <w:r w:rsidRPr="0040689B">
              <w:rPr>
                <w:rFonts w:cs="Times New Roman"/>
                <w:sz w:val="22"/>
              </w:rPr>
              <w:t>ский</w:t>
            </w:r>
            <w:proofErr w:type="spellEnd"/>
            <w:r w:rsidRPr="0040689B">
              <w:rPr>
                <w:rFonts w:cs="Times New Roman"/>
                <w:sz w:val="22"/>
              </w:rPr>
              <w:t xml:space="preserve"> материал учебник</w:t>
            </w:r>
          </w:p>
          <w:p w:rsidR="007C3345" w:rsidRDefault="007C3345" w:rsidP="00647C89">
            <w:pPr>
              <w:rPr>
                <w:rFonts w:cs="Times New Roman"/>
                <w:sz w:val="22"/>
              </w:rPr>
            </w:pPr>
          </w:p>
          <w:p w:rsidR="007C3345" w:rsidRPr="0040689B" w:rsidRDefault="007C3345" w:rsidP="00647C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слайд</w:t>
            </w:r>
          </w:p>
        </w:tc>
      </w:tr>
      <w:tr w:rsidR="0040689B" w:rsidRPr="0040689B" w:rsidTr="004722BC">
        <w:tc>
          <w:tcPr>
            <w:tcW w:w="1276" w:type="dxa"/>
            <w:vMerge w:val="restart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lastRenderedPageBreak/>
              <w:t>Конец урока</w:t>
            </w:r>
          </w:p>
        </w:tc>
        <w:tc>
          <w:tcPr>
            <w:tcW w:w="5103" w:type="dxa"/>
          </w:tcPr>
          <w:p w:rsidR="004D6A3D" w:rsidRDefault="004D6A3D" w:rsidP="00647C89">
            <w:pPr>
              <w:rPr>
                <w:rFonts w:cs="Times New Roman"/>
                <w:sz w:val="22"/>
                <w:u w:val="single"/>
              </w:rPr>
            </w:pPr>
            <w:r w:rsidRPr="0040689B">
              <w:rPr>
                <w:rFonts w:cs="Times New Roman"/>
                <w:sz w:val="22"/>
                <w:u w:val="single"/>
              </w:rPr>
              <w:t>Подведение итогов, рефлексия</w:t>
            </w:r>
          </w:p>
          <w:p w:rsidR="008D707B" w:rsidRPr="00F91828" w:rsidRDefault="008D707B" w:rsidP="008D707B">
            <w:pPr>
              <w:spacing w:after="120" w:line="276" w:lineRule="auto"/>
              <w:rPr>
                <w:i/>
              </w:rPr>
            </w:pPr>
            <w:r w:rsidRPr="00F91828">
              <w:rPr>
                <w:i/>
              </w:rPr>
              <w:t>В конце урока учащиеся проводят рефлексию:</w:t>
            </w:r>
            <w:r w:rsidRPr="00F91828">
              <w:rPr>
                <w:noProof/>
                <w:lang w:eastAsia="ru-RU"/>
              </w:rPr>
              <w:t xml:space="preserve"> </w:t>
            </w:r>
          </w:p>
          <w:p w:rsidR="008D707B" w:rsidRPr="00F91828" w:rsidRDefault="008D707B" w:rsidP="008D707B">
            <w:pPr>
              <w:spacing w:after="120" w:line="276" w:lineRule="auto"/>
              <w:rPr>
                <w:i/>
              </w:rPr>
            </w:pPr>
            <w:r w:rsidRPr="00F91828">
              <w:rPr>
                <w:i/>
              </w:rPr>
              <w:t>- что узнал, чему научился</w:t>
            </w:r>
          </w:p>
          <w:p w:rsidR="008D707B" w:rsidRPr="00F91828" w:rsidRDefault="008D707B" w:rsidP="008D707B">
            <w:pPr>
              <w:spacing w:after="120" w:line="276" w:lineRule="auto"/>
              <w:rPr>
                <w:i/>
              </w:rPr>
            </w:pPr>
            <w:r w:rsidRPr="00F91828">
              <w:rPr>
                <w:i/>
              </w:rPr>
              <w:t xml:space="preserve">- что осталось непонятным </w:t>
            </w:r>
          </w:p>
          <w:p w:rsidR="008D707B" w:rsidRPr="008D707B" w:rsidRDefault="008D707B" w:rsidP="00647C89">
            <w:pPr>
              <w:rPr>
                <w:lang w:val="kk-KZ"/>
              </w:rPr>
            </w:pPr>
            <w:r w:rsidRPr="00F91828">
              <w:rPr>
                <w:i/>
              </w:rPr>
              <w:t>- над чем необходимо работать</w:t>
            </w:r>
            <w:r w:rsidRPr="00F91828">
              <w:rPr>
                <w:lang w:val="kk-KZ"/>
              </w:rPr>
              <w:t xml:space="preserve"> </w:t>
            </w:r>
          </w:p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Цель: оценить результаты собственной деятельности</w:t>
            </w:r>
          </w:p>
        </w:tc>
        <w:tc>
          <w:tcPr>
            <w:tcW w:w="4253" w:type="dxa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 xml:space="preserve">Учащиеся анализируют свою работу, выражают вслух свои впечатления </w:t>
            </w:r>
          </w:p>
        </w:tc>
        <w:tc>
          <w:tcPr>
            <w:tcW w:w="1984" w:type="dxa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 xml:space="preserve">Само и </w:t>
            </w:r>
            <w:proofErr w:type="spellStart"/>
            <w:r w:rsidRPr="0040689B">
              <w:rPr>
                <w:rFonts w:cs="Times New Roman"/>
                <w:sz w:val="22"/>
              </w:rPr>
              <w:t>взаимо</w:t>
            </w:r>
            <w:proofErr w:type="spellEnd"/>
            <w:r w:rsidRPr="0040689B">
              <w:rPr>
                <w:rFonts w:cs="Times New Roman"/>
                <w:sz w:val="22"/>
              </w:rPr>
              <w:t xml:space="preserve"> оценивание</w:t>
            </w:r>
          </w:p>
        </w:tc>
        <w:tc>
          <w:tcPr>
            <w:tcW w:w="1276" w:type="dxa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</w:p>
        </w:tc>
      </w:tr>
      <w:tr w:rsidR="0040689B" w:rsidRPr="0040689B" w:rsidTr="004722BC">
        <w:tc>
          <w:tcPr>
            <w:tcW w:w="1276" w:type="dxa"/>
            <w:vMerge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4D6A3D" w:rsidRDefault="004D6A3D" w:rsidP="00647C89">
            <w:pPr>
              <w:rPr>
                <w:rFonts w:cs="Times New Roman"/>
                <w:sz w:val="22"/>
                <w:u w:val="single"/>
              </w:rPr>
            </w:pPr>
            <w:r w:rsidRPr="0040689B">
              <w:rPr>
                <w:rFonts w:cs="Times New Roman"/>
                <w:sz w:val="22"/>
                <w:u w:val="single"/>
              </w:rPr>
              <w:t>Домашнее задание</w:t>
            </w:r>
            <w:r w:rsidR="002D4662" w:rsidRPr="002D4662">
              <w:rPr>
                <w:rFonts w:cs="Times New Roman"/>
                <w:sz w:val="22"/>
                <w:u w:val="single"/>
              </w:rPr>
              <w:drawing>
                <wp:inline distT="0" distB="0" distL="0" distR="0">
                  <wp:extent cx="2933700" cy="2114550"/>
                  <wp:effectExtent l="1905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964" cy="212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A2B" w:rsidRPr="0040689B" w:rsidRDefault="007A2A2B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4253" w:type="dxa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Записывают домашнее задание  в дневниках.</w:t>
            </w:r>
          </w:p>
        </w:tc>
        <w:tc>
          <w:tcPr>
            <w:tcW w:w="1984" w:type="dxa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4D6A3D" w:rsidRPr="0040689B" w:rsidRDefault="004D6A3D" w:rsidP="00647C89">
            <w:pPr>
              <w:rPr>
                <w:rFonts w:cs="Times New Roman"/>
                <w:sz w:val="22"/>
              </w:rPr>
            </w:pPr>
            <w:r w:rsidRPr="0040689B">
              <w:rPr>
                <w:rFonts w:cs="Times New Roman"/>
                <w:sz w:val="22"/>
              </w:rPr>
              <w:t>дневник</w:t>
            </w:r>
          </w:p>
        </w:tc>
      </w:tr>
    </w:tbl>
    <w:p w:rsidR="00AC6FFC" w:rsidRPr="0040689B" w:rsidRDefault="00B00B88" w:rsidP="00647C89">
      <w:pPr>
        <w:rPr>
          <w:rFonts w:cs="Times New Roman"/>
          <w:sz w:val="22"/>
        </w:rPr>
      </w:pPr>
      <w:r w:rsidRPr="0040689B">
        <w:rPr>
          <w:rFonts w:cs="Times New Roman"/>
          <w:sz w:val="22"/>
        </w:rPr>
        <w:lastRenderedPageBreak/>
        <w:t xml:space="preserve"> ФО: «Комплимент»</w:t>
      </w:r>
      <w:r w:rsidR="00CE79F0" w:rsidRPr="0040689B">
        <w:rPr>
          <w:rFonts w:cs="Times New Roman"/>
          <w:sz w:val="22"/>
        </w:rPr>
        <w:t>,</w:t>
      </w:r>
      <w:r w:rsidRPr="0040689B">
        <w:rPr>
          <w:rFonts w:cs="Times New Roman"/>
          <w:sz w:val="22"/>
        </w:rPr>
        <w:t xml:space="preserve"> «Аплодисменты»</w:t>
      </w:r>
      <w:r w:rsidR="00CE79F0" w:rsidRPr="0040689B">
        <w:rPr>
          <w:rFonts w:cs="Times New Roman"/>
          <w:sz w:val="22"/>
        </w:rPr>
        <w:t>, «Смайлики», «Комментарии», «Сигналы рукой», «Оценочный лист», «Ладонь - кулак», «Таблица ЗХУ»</w:t>
      </w:r>
      <w:r w:rsidR="00F67351" w:rsidRPr="0040689B">
        <w:rPr>
          <w:rFonts w:cs="Times New Roman"/>
          <w:sz w:val="22"/>
        </w:rPr>
        <w:t>,</w:t>
      </w:r>
      <w:r w:rsidR="00CE79F0" w:rsidRPr="0040689B">
        <w:rPr>
          <w:rFonts w:cs="Times New Roman"/>
          <w:sz w:val="22"/>
        </w:rPr>
        <w:t xml:space="preserve"> «Две звезды, одно пожелание</w:t>
      </w:r>
    </w:p>
    <w:sectPr w:rsidR="00AC6FFC" w:rsidRPr="0040689B" w:rsidSect="00647C89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16C"/>
    <w:multiLevelType w:val="hybridMultilevel"/>
    <w:tmpl w:val="603EBD60"/>
    <w:lvl w:ilvl="0" w:tplc="BACC9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E6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10C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2A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AC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2B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03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A2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69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0801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D5755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E4D41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B5580"/>
    <w:multiLevelType w:val="hybridMultilevel"/>
    <w:tmpl w:val="A530BA4E"/>
    <w:lvl w:ilvl="0" w:tplc="C2EA3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1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CA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00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83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6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60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0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9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20802"/>
    <w:multiLevelType w:val="hybridMultilevel"/>
    <w:tmpl w:val="A530BA4E"/>
    <w:lvl w:ilvl="0" w:tplc="C2EA3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1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CA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00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83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6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60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0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9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B6456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442D5"/>
    <w:rsid w:val="00010874"/>
    <w:rsid w:val="000E5F9B"/>
    <w:rsid w:val="001442D5"/>
    <w:rsid w:val="002A7FA9"/>
    <w:rsid w:val="002D4662"/>
    <w:rsid w:val="00333F66"/>
    <w:rsid w:val="00337D47"/>
    <w:rsid w:val="0040689B"/>
    <w:rsid w:val="00427074"/>
    <w:rsid w:val="004722BC"/>
    <w:rsid w:val="004D6A3D"/>
    <w:rsid w:val="005C3EB3"/>
    <w:rsid w:val="005D1A78"/>
    <w:rsid w:val="00647C89"/>
    <w:rsid w:val="006702A8"/>
    <w:rsid w:val="007A2A2B"/>
    <w:rsid w:val="007C02F7"/>
    <w:rsid w:val="007C3345"/>
    <w:rsid w:val="00814A05"/>
    <w:rsid w:val="00875209"/>
    <w:rsid w:val="008B3038"/>
    <w:rsid w:val="008D5AAF"/>
    <w:rsid w:val="008D707B"/>
    <w:rsid w:val="008F63E4"/>
    <w:rsid w:val="00967F19"/>
    <w:rsid w:val="00AC6FFC"/>
    <w:rsid w:val="00B00B88"/>
    <w:rsid w:val="00B04D1D"/>
    <w:rsid w:val="00B428E6"/>
    <w:rsid w:val="00B65E4A"/>
    <w:rsid w:val="00B95D5C"/>
    <w:rsid w:val="00BB4CCB"/>
    <w:rsid w:val="00C21E14"/>
    <w:rsid w:val="00C557F1"/>
    <w:rsid w:val="00CA1D9A"/>
    <w:rsid w:val="00CE79F0"/>
    <w:rsid w:val="00D573D4"/>
    <w:rsid w:val="00E05807"/>
    <w:rsid w:val="00ED28F1"/>
    <w:rsid w:val="00F67351"/>
    <w:rsid w:val="00FE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E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3E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14A0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BB4CCB"/>
    <w:pPr>
      <w:widowControl w:val="0"/>
      <w:autoSpaceDE w:val="0"/>
      <w:autoSpaceDN w:val="0"/>
      <w:spacing w:after="0" w:line="240" w:lineRule="auto"/>
      <w:ind w:left="105"/>
    </w:pPr>
    <w:rPr>
      <w:rFonts w:eastAsia="Times New Roman" w:cs="Times New Roman"/>
      <w:sz w:val="22"/>
    </w:rPr>
  </w:style>
  <w:style w:type="paragraph" w:styleId="a6">
    <w:name w:val="No Spacing"/>
    <w:link w:val="a7"/>
    <w:uiPriority w:val="1"/>
    <w:qFormat/>
    <w:rsid w:val="00BB4CC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link w:val="a6"/>
    <w:uiPriority w:val="1"/>
    <w:locked/>
    <w:rsid w:val="00BB4CCB"/>
    <w:rPr>
      <w:rFonts w:ascii="Arial" w:eastAsia="Times New Roman" w:hAnsi="Arial" w:cs="Times New Roman"/>
      <w:szCs w:val="24"/>
      <w:lang w:val="en-GB"/>
    </w:rPr>
  </w:style>
  <w:style w:type="paragraph" w:styleId="a8">
    <w:name w:val="Normal (Web)"/>
    <w:basedOn w:val="a"/>
    <w:uiPriority w:val="99"/>
    <w:semiHidden/>
    <w:unhideWhenUsed/>
    <w:rsid w:val="00AC6F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FF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1"/>
    <w:uiPriority w:val="34"/>
    <w:qFormat/>
    <w:locked/>
    <w:rsid w:val="00010874"/>
    <w:rPr>
      <w:rFonts w:ascii="Calibri" w:eastAsia="Calibri" w:hAnsi="Calibri" w:cs="Times New Roman"/>
      <w:lang w:val="en-GB"/>
    </w:rPr>
  </w:style>
  <w:style w:type="paragraph" w:customStyle="1" w:styleId="1">
    <w:name w:val="Абзац списка1"/>
    <w:basedOn w:val="a"/>
    <w:link w:val="ListParagraphChar"/>
    <w:uiPriority w:val="34"/>
    <w:qFormat/>
    <w:rsid w:val="000108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GB"/>
    </w:rPr>
  </w:style>
  <w:style w:type="character" w:customStyle="1" w:styleId="a5">
    <w:name w:val="Абзац списка Знак"/>
    <w:link w:val="a4"/>
    <w:uiPriority w:val="34"/>
    <w:locked/>
    <w:rsid w:val="008D70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hyperlink" Target="https://interneturok.ru/lesson/algebra/11-klass/integralb/differentsirovanie-i-integrirovanie-pokazatelnoy-i-logarifmicheskoy-funktsiy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algebra/11-klass/integralb/differentsirovanie-i-integrirovanie-pokazatelnoy-i-logarifmicheskoy-funktsi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2021-07-21T16:26:00Z</dcterms:created>
  <dcterms:modified xsi:type="dcterms:W3CDTF">2021-07-21T16:48:00Z</dcterms:modified>
</cp:coreProperties>
</file>